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D4" w:rsidRPr="006F692C" w:rsidRDefault="009E579E">
      <w:pPr>
        <w:rPr>
          <w:b/>
          <w:u w:val="single"/>
        </w:rPr>
      </w:pPr>
      <w:r>
        <w:rPr>
          <w:b/>
          <w:noProof/>
          <w:u w:val="single"/>
        </w:rPr>
        <w:drawing>
          <wp:anchor distT="0" distB="0" distL="114300" distR="114300" simplePos="0" relativeHeight="251658240" behindDoc="0" locked="0" layoutInCell="1" allowOverlap="1">
            <wp:simplePos x="0" y="0"/>
            <wp:positionH relativeFrom="column">
              <wp:posOffset>4271749</wp:posOffset>
            </wp:positionH>
            <wp:positionV relativeFrom="paragraph">
              <wp:posOffset>142</wp:posOffset>
            </wp:positionV>
            <wp:extent cx="1652435" cy="1160059"/>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E9OK8SD.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652435" cy="1160059"/>
                    </a:xfrm>
                    <a:prstGeom prst="rect">
                      <a:avLst/>
                    </a:prstGeom>
                  </pic:spPr>
                </pic:pic>
              </a:graphicData>
            </a:graphic>
            <wp14:sizeRelH relativeFrom="page">
              <wp14:pctWidth>0</wp14:pctWidth>
            </wp14:sizeRelH>
            <wp14:sizeRelV relativeFrom="page">
              <wp14:pctHeight>0</wp14:pctHeight>
            </wp14:sizeRelV>
          </wp:anchor>
        </w:drawing>
      </w:r>
      <w:r w:rsidR="00CC7571" w:rsidRPr="006F692C">
        <w:rPr>
          <w:b/>
          <w:u w:val="single"/>
        </w:rPr>
        <w:t>Unit Rates</w:t>
      </w:r>
    </w:p>
    <w:p w:rsidR="00CC7571" w:rsidRDefault="00CC7571"/>
    <w:p w:rsidR="00CC7571" w:rsidRPr="006F692C" w:rsidRDefault="006F692C">
      <w:pPr>
        <w:rPr>
          <w:b/>
        </w:rPr>
      </w:pPr>
      <w:r w:rsidRPr="006F692C">
        <w:rPr>
          <w:b/>
        </w:rPr>
        <w:t>AECKERSBERG</w:t>
      </w:r>
      <w:r w:rsidR="00CC7571" w:rsidRPr="006F692C">
        <w:rPr>
          <w:b/>
        </w:rPr>
        <w:t>MART</w:t>
      </w:r>
    </w:p>
    <w:p w:rsidR="00CC7571" w:rsidRDefault="00CC7571"/>
    <w:p w:rsidR="00CC7571" w:rsidRDefault="00CC7571">
      <w:proofErr w:type="spellStart"/>
      <w:r w:rsidRPr="006F692C">
        <w:rPr>
          <w:b/>
        </w:rPr>
        <w:t>AeckersbergMart</w:t>
      </w:r>
      <w:proofErr w:type="spellEnd"/>
      <w:r>
        <w:t xml:space="preserve"> competes with three other markets in the </w:t>
      </w:r>
      <w:proofErr w:type="spellStart"/>
      <w:r>
        <w:t>neighbourhood</w:t>
      </w:r>
      <w:proofErr w:type="spellEnd"/>
      <w:r>
        <w:t>. Mr. Aeckersberg wants his prices to be the lowest. To make this happen, he figures out which of his competitors has the lowest unit rate (or unit price) for an item. Then he rounds that price to the nearest cent and makes his price 2 cents less per unit.</w:t>
      </w:r>
    </w:p>
    <w:p w:rsidR="00CC7571" w:rsidRDefault="00CC7571"/>
    <w:p w:rsidR="00CC7571" w:rsidRDefault="00CC7571">
      <w:r>
        <w:t xml:space="preserve">Find the price of each purchase in </w:t>
      </w:r>
      <w:proofErr w:type="spellStart"/>
      <w:r w:rsidRPr="006F692C">
        <w:rPr>
          <w:b/>
        </w:rPr>
        <w:t>AeckersbergMart</w:t>
      </w:r>
      <w:proofErr w:type="spellEnd"/>
      <w:r>
        <w:t>.</w:t>
      </w:r>
      <w:bookmarkStart w:id="0" w:name="_GoBack"/>
      <w:bookmarkEnd w:id="0"/>
    </w:p>
    <w:p w:rsidR="00CC7571" w:rsidRDefault="00CC7571"/>
    <w:p w:rsidR="00CC7571" w:rsidRPr="006F692C" w:rsidRDefault="00CC7571">
      <w:pPr>
        <w:rPr>
          <w:b/>
        </w:rPr>
      </w:pPr>
      <w:proofErr w:type="spellStart"/>
      <w:r w:rsidRPr="006F692C">
        <w:rPr>
          <w:b/>
        </w:rPr>
        <w:t>AeckersbergMart</w:t>
      </w:r>
      <w:proofErr w:type="spellEnd"/>
      <w:r w:rsidRPr="006F692C">
        <w:rPr>
          <w:b/>
        </w:rPr>
        <w:t xml:space="preserve"> Competitors</w:t>
      </w:r>
    </w:p>
    <w:tbl>
      <w:tblPr>
        <w:tblStyle w:val="TableGrid"/>
        <w:tblW w:w="0" w:type="auto"/>
        <w:tblLook w:val="04A0" w:firstRow="1" w:lastRow="0" w:firstColumn="1" w:lastColumn="0" w:noHBand="0" w:noVBand="1"/>
      </w:tblPr>
      <w:tblGrid>
        <w:gridCol w:w="2337"/>
        <w:gridCol w:w="2337"/>
        <w:gridCol w:w="2338"/>
        <w:gridCol w:w="2338"/>
      </w:tblGrid>
      <w:tr w:rsidR="00CC7571" w:rsidTr="00CC7571">
        <w:tc>
          <w:tcPr>
            <w:tcW w:w="2337" w:type="dxa"/>
          </w:tcPr>
          <w:p w:rsidR="00CC7571" w:rsidRPr="006F692C" w:rsidRDefault="00CC7571" w:rsidP="006F692C">
            <w:pPr>
              <w:jc w:val="center"/>
              <w:rPr>
                <w:b/>
              </w:rPr>
            </w:pPr>
            <w:r w:rsidRPr="006F692C">
              <w:rPr>
                <w:b/>
              </w:rPr>
              <w:t>Item</w:t>
            </w:r>
          </w:p>
        </w:tc>
        <w:tc>
          <w:tcPr>
            <w:tcW w:w="2337" w:type="dxa"/>
          </w:tcPr>
          <w:p w:rsidR="00CC7571" w:rsidRPr="006F692C" w:rsidRDefault="00CC7571" w:rsidP="006F692C">
            <w:pPr>
              <w:jc w:val="center"/>
              <w:rPr>
                <w:b/>
              </w:rPr>
            </w:pPr>
            <w:proofErr w:type="spellStart"/>
            <w:r w:rsidRPr="006F692C">
              <w:rPr>
                <w:b/>
              </w:rPr>
              <w:t>GoGrocery</w:t>
            </w:r>
            <w:proofErr w:type="spellEnd"/>
          </w:p>
        </w:tc>
        <w:tc>
          <w:tcPr>
            <w:tcW w:w="2338" w:type="dxa"/>
          </w:tcPr>
          <w:p w:rsidR="00CC7571" w:rsidRPr="006F692C" w:rsidRDefault="00CC7571" w:rsidP="006F692C">
            <w:pPr>
              <w:jc w:val="center"/>
              <w:rPr>
                <w:b/>
              </w:rPr>
            </w:pPr>
            <w:proofErr w:type="spellStart"/>
            <w:r w:rsidRPr="006F692C">
              <w:rPr>
                <w:b/>
              </w:rPr>
              <w:t>FunFruits</w:t>
            </w:r>
            <w:proofErr w:type="spellEnd"/>
          </w:p>
        </w:tc>
        <w:tc>
          <w:tcPr>
            <w:tcW w:w="2338" w:type="dxa"/>
          </w:tcPr>
          <w:p w:rsidR="00CC7571" w:rsidRPr="006F692C" w:rsidRDefault="00CC7571" w:rsidP="006F692C">
            <w:pPr>
              <w:jc w:val="center"/>
              <w:rPr>
                <w:b/>
              </w:rPr>
            </w:pPr>
            <w:proofErr w:type="spellStart"/>
            <w:r w:rsidRPr="006F692C">
              <w:rPr>
                <w:b/>
              </w:rPr>
              <w:t>SuperMart</w:t>
            </w:r>
            <w:proofErr w:type="spellEnd"/>
          </w:p>
        </w:tc>
      </w:tr>
      <w:tr w:rsidR="00CC7571" w:rsidTr="00CC7571">
        <w:tc>
          <w:tcPr>
            <w:tcW w:w="2337" w:type="dxa"/>
          </w:tcPr>
          <w:p w:rsidR="00CC7571" w:rsidRPr="006F692C" w:rsidRDefault="00CC7571" w:rsidP="006F692C">
            <w:pPr>
              <w:jc w:val="center"/>
              <w:rPr>
                <w:b/>
              </w:rPr>
            </w:pPr>
            <w:r w:rsidRPr="006F692C">
              <w:rPr>
                <w:b/>
              </w:rPr>
              <w:t>Corn</w:t>
            </w:r>
          </w:p>
        </w:tc>
        <w:tc>
          <w:tcPr>
            <w:tcW w:w="2337" w:type="dxa"/>
          </w:tcPr>
          <w:p w:rsidR="00CC7571" w:rsidRDefault="00CC7571" w:rsidP="006F692C">
            <w:pPr>
              <w:jc w:val="center"/>
            </w:pPr>
            <w:r>
              <w:t>$0.30 each</w:t>
            </w:r>
          </w:p>
        </w:tc>
        <w:tc>
          <w:tcPr>
            <w:tcW w:w="2338" w:type="dxa"/>
          </w:tcPr>
          <w:p w:rsidR="00CC7571" w:rsidRDefault="00CC7571" w:rsidP="006F692C">
            <w:pPr>
              <w:jc w:val="center"/>
            </w:pPr>
            <w:r>
              <w:t>4 for $1.00</w:t>
            </w:r>
          </w:p>
        </w:tc>
        <w:tc>
          <w:tcPr>
            <w:tcW w:w="2338" w:type="dxa"/>
          </w:tcPr>
          <w:p w:rsidR="00CC7571" w:rsidRDefault="00CC7571" w:rsidP="006F692C">
            <w:pPr>
              <w:jc w:val="center"/>
            </w:pPr>
            <w:r>
              <w:t>3 for $0.87</w:t>
            </w:r>
          </w:p>
        </w:tc>
      </w:tr>
      <w:tr w:rsidR="00CC7571" w:rsidTr="00CC7571">
        <w:tc>
          <w:tcPr>
            <w:tcW w:w="2337" w:type="dxa"/>
          </w:tcPr>
          <w:p w:rsidR="00CC7571" w:rsidRPr="006F692C" w:rsidRDefault="00CC7571" w:rsidP="006F692C">
            <w:pPr>
              <w:jc w:val="center"/>
              <w:rPr>
                <w:b/>
              </w:rPr>
            </w:pPr>
            <w:r w:rsidRPr="006F692C">
              <w:rPr>
                <w:b/>
              </w:rPr>
              <w:t>Pears</w:t>
            </w:r>
          </w:p>
        </w:tc>
        <w:tc>
          <w:tcPr>
            <w:tcW w:w="2337" w:type="dxa"/>
          </w:tcPr>
          <w:p w:rsidR="00CC7571" w:rsidRDefault="00CC7571" w:rsidP="006F692C">
            <w:pPr>
              <w:jc w:val="center"/>
            </w:pPr>
            <w:r>
              <w:t>2kg for $2.67</w:t>
            </w:r>
          </w:p>
        </w:tc>
        <w:tc>
          <w:tcPr>
            <w:tcW w:w="2338" w:type="dxa"/>
          </w:tcPr>
          <w:p w:rsidR="00CC7571" w:rsidRDefault="00CC7571" w:rsidP="006F692C">
            <w:pPr>
              <w:jc w:val="center"/>
            </w:pPr>
            <w:r>
              <w:t>4kg for $4.99</w:t>
            </w:r>
          </w:p>
        </w:tc>
        <w:tc>
          <w:tcPr>
            <w:tcW w:w="2338" w:type="dxa"/>
          </w:tcPr>
          <w:p w:rsidR="00CC7571" w:rsidRDefault="00CC7571" w:rsidP="006F692C">
            <w:pPr>
              <w:jc w:val="center"/>
            </w:pPr>
            <w:r>
              <w:t>3kg for $3.50</w:t>
            </w:r>
          </w:p>
        </w:tc>
      </w:tr>
      <w:tr w:rsidR="00CC7571" w:rsidTr="00CC7571">
        <w:tc>
          <w:tcPr>
            <w:tcW w:w="2337" w:type="dxa"/>
          </w:tcPr>
          <w:p w:rsidR="00CC7571" w:rsidRPr="006F692C" w:rsidRDefault="00CC7571" w:rsidP="006F692C">
            <w:pPr>
              <w:jc w:val="center"/>
              <w:rPr>
                <w:b/>
              </w:rPr>
            </w:pPr>
            <w:r w:rsidRPr="006F692C">
              <w:rPr>
                <w:b/>
              </w:rPr>
              <w:t>Bananas</w:t>
            </w:r>
          </w:p>
        </w:tc>
        <w:tc>
          <w:tcPr>
            <w:tcW w:w="2337" w:type="dxa"/>
          </w:tcPr>
          <w:p w:rsidR="00CC7571" w:rsidRDefault="00CC7571" w:rsidP="006F692C">
            <w:pPr>
              <w:jc w:val="center"/>
            </w:pPr>
            <w:r>
              <w:t>4kg for $4.85</w:t>
            </w:r>
          </w:p>
        </w:tc>
        <w:tc>
          <w:tcPr>
            <w:tcW w:w="2338" w:type="dxa"/>
          </w:tcPr>
          <w:p w:rsidR="00CC7571" w:rsidRDefault="00CC7571" w:rsidP="006F692C">
            <w:pPr>
              <w:jc w:val="center"/>
            </w:pPr>
            <w:r>
              <w:t>3kg for $3.75</w:t>
            </w:r>
          </w:p>
        </w:tc>
        <w:tc>
          <w:tcPr>
            <w:tcW w:w="2338" w:type="dxa"/>
          </w:tcPr>
          <w:p w:rsidR="00CC7571" w:rsidRDefault="00CC7571" w:rsidP="006F692C">
            <w:pPr>
              <w:jc w:val="center"/>
            </w:pPr>
            <w:r>
              <w:t>2kg for $2.40</w:t>
            </w:r>
          </w:p>
        </w:tc>
      </w:tr>
      <w:tr w:rsidR="00CC7571" w:rsidTr="00CC7571">
        <w:tc>
          <w:tcPr>
            <w:tcW w:w="2337" w:type="dxa"/>
          </w:tcPr>
          <w:p w:rsidR="00CC7571" w:rsidRPr="006F692C" w:rsidRDefault="00CC7571" w:rsidP="006F692C">
            <w:pPr>
              <w:jc w:val="center"/>
              <w:rPr>
                <w:b/>
              </w:rPr>
            </w:pPr>
            <w:r w:rsidRPr="006F692C">
              <w:rPr>
                <w:b/>
              </w:rPr>
              <w:t>Apples</w:t>
            </w:r>
          </w:p>
        </w:tc>
        <w:tc>
          <w:tcPr>
            <w:tcW w:w="2337" w:type="dxa"/>
          </w:tcPr>
          <w:p w:rsidR="00CC7571" w:rsidRDefault="00CC7571" w:rsidP="006F692C">
            <w:pPr>
              <w:jc w:val="center"/>
            </w:pPr>
            <w:r>
              <w:t>3 for $1.09</w:t>
            </w:r>
          </w:p>
        </w:tc>
        <w:tc>
          <w:tcPr>
            <w:tcW w:w="2338" w:type="dxa"/>
          </w:tcPr>
          <w:p w:rsidR="00CC7571" w:rsidRDefault="00CC7571" w:rsidP="006F692C">
            <w:pPr>
              <w:jc w:val="center"/>
            </w:pPr>
            <w:r>
              <w:t>6 for $2.09</w:t>
            </w:r>
          </w:p>
        </w:tc>
        <w:tc>
          <w:tcPr>
            <w:tcW w:w="2338" w:type="dxa"/>
          </w:tcPr>
          <w:p w:rsidR="00CC7571" w:rsidRDefault="00CC7571" w:rsidP="006F692C">
            <w:pPr>
              <w:jc w:val="center"/>
            </w:pPr>
            <w:r>
              <w:t>3 for $1.00</w:t>
            </w:r>
          </w:p>
        </w:tc>
      </w:tr>
      <w:tr w:rsidR="00CC7571" w:rsidTr="00CC7571">
        <w:tc>
          <w:tcPr>
            <w:tcW w:w="2337" w:type="dxa"/>
          </w:tcPr>
          <w:p w:rsidR="00CC7571" w:rsidRPr="006F692C" w:rsidRDefault="00CC7571" w:rsidP="006F692C">
            <w:pPr>
              <w:jc w:val="center"/>
              <w:rPr>
                <w:b/>
              </w:rPr>
            </w:pPr>
            <w:r w:rsidRPr="006F692C">
              <w:rPr>
                <w:b/>
              </w:rPr>
              <w:t>Cantaloupe</w:t>
            </w:r>
          </w:p>
        </w:tc>
        <w:tc>
          <w:tcPr>
            <w:tcW w:w="2337" w:type="dxa"/>
          </w:tcPr>
          <w:p w:rsidR="00CC7571" w:rsidRDefault="00CC7571" w:rsidP="006F692C">
            <w:pPr>
              <w:jc w:val="center"/>
            </w:pPr>
            <w:r>
              <w:t>3 for $4.59</w:t>
            </w:r>
          </w:p>
        </w:tc>
        <w:tc>
          <w:tcPr>
            <w:tcW w:w="2338" w:type="dxa"/>
          </w:tcPr>
          <w:p w:rsidR="00CC7571" w:rsidRDefault="00CC7571" w:rsidP="006F692C">
            <w:pPr>
              <w:jc w:val="center"/>
            </w:pPr>
            <w:r>
              <w:t>4 for $6.40</w:t>
            </w:r>
          </w:p>
        </w:tc>
        <w:tc>
          <w:tcPr>
            <w:tcW w:w="2338" w:type="dxa"/>
          </w:tcPr>
          <w:p w:rsidR="00CC7571" w:rsidRDefault="00CC7571" w:rsidP="006F692C">
            <w:pPr>
              <w:jc w:val="center"/>
            </w:pPr>
            <w:r>
              <w:t>2 for $3.09</w:t>
            </w:r>
          </w:p>
        </w:tc>
      </w:tr>
      <w:tr w:rsidR="00CC7571" w:rsidTr="00CC7571">
        <w:tc>
          <w:tcPr>
            <w:tcW w:w="2337" w:type="dxa"/>
          </w:tcPr>
          <w:p w:rsidR="00CC7571" w:rsidRPr="006F692C" w:rsidRDefault="00CC7571" w:rsidP="006F692C">
            <w:pPr>
              <w:jc w:val="center"/>
              <w:rPr>
                <w:b/>
              </w:rPr>
            </w:pPr>
            <w:r w:rsidRPr="006F692C">
              <w:rPr>
                <w:b/>
              </w:rPr>
              <w:t>Grapes</w:t>
            </w:r>
          </w:p>
        </w:tc>
        <w:tc>
          <w:tcPr>
            <w:tcW w:w="2337" w:type="dxa"/>
          </w:tcPr>
          <w:p w:rsidR="00CC7571" w:rsidRDefault="00CC7571" w:rsidP="006F692C">
            <w:pPr>
              <w:jc w:val="center"/>
            </w:pPr>
            <w:r>
              <w:t>1kg for $3.49</w:t>
            </w:r>
          </w:p>
        </w:tc>
        <w:tc>
          <w:tcPr>
            <w:tcW w:w="2338" w:type="dxa"/>
          </w:tcPr>
          <w:p w:rsidR="00CC7571" w:rsidRDefault="00CC7571" w:rsidP="006F692C">
            <w:pPr>
              <w:jc w:val="center"/>
            </w:pPr>
            <w:r>
              <w:t>1kg for $3.44</w:t>
            </w:r>
          </w:p>
        </w:tc>
        <w:tc>
          <w:tcPr>
            <w:tcW w:w="2338" w:type="dxa"/>
          </w:tcPr>
          <w:p w:rsidR="00CC7571" w:rsidRDefault="00D46EA6" w:rsidP="006F692C">
            <w:pPr>
              <w:jc w:val="center"/>
            </w:pPr>
            <w:r>
              <w:t>2kg for $5.19</w:t>
            </w:r>
          </w:p>
        </w:tc>
      </w:tr>
    </w:tbl>
    <w:p w:rsidR="00CC7571" w:rsidRDefault="00CC7571" w:rsidP="006F692C">
      <w:pPr>
        <w:jc w:val="center"/>
      </w:pPr>
    </w:p>
    <w:p w:rsidR="00CD52AE" w:rsidRPr="006F692C" w:rsidRDefault="00CD52AE" w:rsidP="006F692C">
      <w:pPr>
        <w:jc w:val="center"/>
        <w:rPr>
          <w:b/>
        </w:rPr>
      </w:pPr>
      <w:proofErr w:type="spellStart"/>
      <w:proofErr w:type="gramStart"/>
      <w:r w:rsidRPr="006F692C">
        <w:rPr>
          <w:b/>
        </w:rPr>
        <w:t>AeckersbergMart</w:t>
      </w:r>
      <w:proofErr w:type="spellEnd"/>
      <w:r w:rsidRPr="006F692C">
        <w:rPr>
          <w:b/>
        </w:rPr>
        <w:t xml:space="preserve">  Prices</w:t>
      </w:r>
      <w:proofErr w:type="gramEnd"/>
    </w:p>
    <w:tbl>
      <w:tblPr>
        <w:tblStyle w:val="TableGrid"/>
        <w:tblW w:w="0" w:type="auto"/>
        <w:tblLook w:val="04A0" w:firstRow="1" w:lastRow="0" w:firstColumn="1" w:lastColumn="0" w:noHBand="0" w:noVBand="1"/>
      </w:tblPr>
      <w:tblGrid>
        <w:gridCol w:w="1525"/>
        <w:gridCol w:w="7825"/>
      </w:tblGrid>
      <w:tr w:rsidR="00CD52AE" w:rsidTr="00CD52AE">
        <w:tc>
          <w:tcPr>
            <w:tcW w:w="1525" w:type="dxa"/>
          </w:tcPr>
          <w:p w:rsidR="00CD52AE" w:rsidRPr="006F692C" w:rsidRDefault="00CD52AE" w:rsidP="006F692C">
            <w:pPr>
              <w:jc w:val="center"/>
              <w:rPr>
                <w:b/>
              </w:rPr>
            </w:pPr>
            <w:r w:rsidRPr="006F692C">
              <w:rPr>
                <w:b/>
              </w:rPr>
              <w:t>Items</w:t>
            </w:r>
          </w:p>
        </w:tc>
        <w:tc>
          <w:tcPr>
            <w:tcW w:w="7825" w:type="dxa"/>
          </w:tcPr>
          <w:p w:rsidR="00CD52AE" w:rsidRPr="006F692C" w:rsidRDefault="00CD52AE" w:rsidP="006F692C">
            <w:pPr>
              <w:jc w:val="center"/>
              <w:rPr>
                <w:b/>
              </w:rPr>
            </w:pPr>
            <w:proofErr w:type="spellStart"/>
            <w:r w:rsidRPr="006F692C">
              <w:rPr>
                <w:b/>
              </w:rPr>
              <w:t>AeckersbergMart's</w:t>
            </w:r>
            <w:proofErr w:type="spellEnd"/>
            <w:r w:rsidRPr="006F692C">
              <w:rPr>
                <w:b/>
              </w:rPr>
              <w:t xml:space="preserve"> Low, Low Price</w:t>
            </w:r>
          </w:p>
        </w:tc>
      </w:tr>
      <w:tr w:rsidR="00CD52AE" w:rsidTr="00CD52AE">
        <w:tc>
          <w:tcPr>
            <w:tcW w:w="1525" w:type="dxa"/>
          </w:tcPr>
          <w:p w:rsidR="00CD52AE" w:rsidRPr="006F692C" w:rsidRDefault="00CD52AE" w:rsidP="006F692C">
            <w:pPr>
              <w:jc w:val="center"/>
              <w:rPr>
                <w:b/>
              </w:rPr>
            </w:pPr>
            <w:r w:rsidRPr="006F692C">
              <w:rPr>
                <w:b/>
              </w:rPr>
              <w:t>Corn</w:t>
            </w:r>
          </w:p>
        </w:tc>
        <w:tc>
          <w:tcPr>
            <w:tcW w:w="7825" w:type="dxa"/>
          </w:tcPr>
          <w:p w:rsidR="00CD52AE" w:rsidRDefault="00CD52AE" w:rsidP="006F692C">
            <w:pPr>
              <w:jc w:val="center"/>
            </w:pPr>
            <w:r>
              <w:t>6 for</w:t>
            </w:r>
          </w:p>
        </w:tc>
      </w:tr>
      <w:tr w:rsidR="00CD52AE" w:rsidTr="00CD52AE">
        <w:tc>
          <w:tcPr>
            <w:tcW w:w="1525" w:type="dxa"/>
          </w:tcPr>
          <w:p w:rsidR="00CD52AE" w:rsidRPr="006F692C" w:rsidRDefault="00CD52AE" w:rsidP="006F692C">
            <w:pPr>
              <w:jc w:val="center"/>
              <w:rPr>
                <w:b/>
              </w:rPr>
            </w:pPr>
            <w:r w:rsidRPr="006F692C">
              <w:rPr>
                <w:b/>
              </w:rPr>
              <w:t>Pears</w:t>
            </w:r>
          </w:p>
        </w:tc>
        <w:tc>
          <w:tcPr>
            <w:tcW w:w="7825" w:type="dxa"/>
          </w:tcPr>
          <w:p w:rsidR="00CD52AE" w:rsidRDefault="00CD52AE" w:rsidP="006F692C">
            <w:pPr>
              <w:jc w:val="center"/>
            </w:pPr>
            <w:r>
              <w:t>1kg for</w:t>
            </w:r>
          </w:p>
        </w:tc>
      </w:tr>
      <w:tr w:rsidR="00CD52AE" w:rsidTr="00CD52AE">
        <w:tc>
          <w:tcPr>
            <w:tcW w:w="1525" w:type="dxa"/>
          </w:tcPr>
          <w:p w:rsidR="00CD52AE" w:rsidRPr="006F692C" w:rsidRDefault="00CD52AE" w:rsidP="006F692C">
            <w:pPr>
              <w:jc w:val="center"/>
              <w:rPr>
                <w:b/>
              </w:rPr>
            </w:pPr>
            <w:r w:rsidRPr="006F692C">
              <w:rPr>
                <w:b/>
              </w:rPr>
              <w:t>Bananas</w:t>
            </w:r>
          </w:p>
        </w:tc>
        <w:tc>
          <w:tcPr>
            <w:tcW w:w="7825" w:type="dxa"/>
          </w:tcPr>
          <w:p w:rsidR="00CD52AE" w:rsidRDefault="00CD52AE" w:rsidP="006F692C">
            <w:pPr>
              <w:jc w:val="center"/>
            </w:pPr>
            <w:r>
              <w:t>1 kg for</w:t>
            </w:r>
          </w:p>
        </w:tc>
      </w:tr>
      <w:tr w:rsidR="00CD52AE" w:rsidTr="00CD52AE">
        <w:tc>
          <w:tcPr>
            <w:tcW w:w="1525" w:type="dxa"/>
          </w:tcPr>
          <w:p w:rsidR="00CD52AE" w:rsidRPr="006F692C" w:rsidRDefault="00CD52AE" w:rsidP="006F692C">
            <w:pPr>
              <w:jc w:val="center"/>
              <w:rPr>
                <w:b/>
              </w:rPr>
            </w:pPr>
            <w:r w:rsidRPr="006F692C">
              <w:rPr>
                <w:b/>
              </w:rPr>
              <w:t>Apples</w:t>
            </w:r>
          </w:p>
        </w:tc>
        <w:tc>
          <w:tcPr>
            <w:tcW w:w="7825" w:type="dxa"/>
          </w:tcPr>
          <w:p w:rsidR="00CD52AE" w:rsidRDefault="00CD52AE" w:rsidP="006F692C">
            <w:pPr>
              <w:jc w:val="center"/>
            </w:pPr>
            <w:r>
              <w:t>6 for</w:t>
            </w:r>
          </w:p>
        </w:tc>
      </w:tr>
      <w:tr w:rsidR="00CD52AE" w:rsidTr="00CD52AE">
        <w:tc>
          <w:tcPr>
            <w:tcW w:w="1525" w:type="dxa"/>
          </w:tcPr>
          <w:p w:rsidR="00CD52AE" w:rsidRPr="006F692C" w:rsidRDefault="00CD52AE" w:rsidP="006F692C">
            <w:pPr>
              <w:jc w:val="center"/>
              <w:rPr>
                <w:b/>
              </w:rPr>
            </w:pPr>
            <w:r w:rsidRPr="006F692C">
              <w:rPr>
                <w:b/>
              </w:rPr>
              <w:t>Cantaloupe</w:t>
            </w:r>
          </w:p>
        </w:tc>
        <w:tc>
          <w:tcPr>
            <w:tcW w:w="7825" w:type="dxa"/>
          </w:tcPr>
          <w:p w:rsidR="00CD52AE" w:rsidRDefault="00CD52AE" w:rsidP="006F692C">
            <w:pPr>
              <w:jc w:val="center"/>
            </w:pPr>
            <w:r>
              <w:t>5 for</w:t>
            </w:r>
          </w:p>
        </w:tc>
      </w:tr>
      <w:tr w:rsidR="00CD52AE" w:rsidTr="00CD52AE">
        <w:tc>
          <w:tcPr>
            <w:tcW w:w="1525" w:type="dxa"/>
          </w:tcPr>
          <w:p w:rsidR="00CD52AE" w:rsidRPr="006F692C" w:rsidRDefault="00CD52AE" w:rsidP="006F692C">
            <w:pPr>
              <w:jc w:val="center"/>
              <w:rPr>
                <w:b/>
              </w:rPr>
            </w:pPr>
            <w:r w:rsidRPr="006F692C">
              <w:rPr>
                <w:b/>
              </w:rPr>
              <w:t>Grapes</w:t>
            </w:r>
          </w:p>
        </w:tc>
        <w:tc>
          <w:tcPr>
            <w:tcW w:w="7825" w:type="dxa"/>
          </w:tcPr>
          <w:p w:rsidR="00CD52AE" w:rsidRDefault="00CD52AE" w:rsidP="006F692C">
            <w:pPr>
              <w:jc w:val="center"/>
            </w:pPr>
            <w:r>
              <w:t>2kg for</w:t>
            </w:r>
          </w:p>
        </w:tc>
      </w:tr>
    </w:tbl>
    <w:p w:rsidR="00CD52AE" w:rsidRDefault="00CD52AE"/>
    <w:sectPr w:rsidR="00CD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1"/>
    <w:rsid w:val="006F692C"/>
    <w:rsid w:val="009E579E"/>
    <w:rsid w:val="009F60D4"/>
    <w:rsid w:val="00CC7571"/>
    <w:rsid w:val="00CD52AE"/>
    <w:rsid w:val="00D46EA6"/>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C5DE-2257-45BF-9E82-FCCA1EA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Lois Aeckersberg</cp:lastModifiedBy>
  <cp:revision>2</cp:revision>
  <dcterms:created xsi:type="dcterms:W3CDTF">2017-01-24T02:56:00Z</dcterms:created>
  <dcterms:modified xsi:type="dcterms:W3CDTF">2017-01-24T02:56:00Z</dcterms:modified>
</cp:coreProperties>
</file>